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EA5" w:rsidRDefault="00945EA5" w:rsidP="00945EA5">
      <w:pPr>
        <w:pStyle w:val="NormalWeb"/>
        <w:spacing w:before="0" w:beforeAutospacing="0" w:after="0" w:afterAutospacing="0"/>
        <w:rPr>
          <w:color w:val="0E101A"/>
        </w:rPr>
      </w:pPr>
    </w:p>
    <w:p w:rsidR="00945EA5" w:rsidRDefault="00945EA5" w:rsidP="00945EA5">
      <w:pPr>
        <w:pStyle w:val="NormalWeb"/>
        <w:spacing w:before="0" w:beforeAutospacing="0" w:after="0" w:afterAutospacing="0"/>
        <w:rPr>
          <w:color w:val="0E101A"/>
        </w:rPr>
      </w:pPr>
    </w:p>
    <w:p w:rsidR="00945EA5" w:rsidRDefault="00945EA5" w:rsidP="00945EA5">
      <w:pPr>
        <w:pStyle w:val="NormalWeb"/>
        <w:spacing w:before="0" w:beforeAutospacing="0" w:after="0" w:afterAutospacing="0"/>
        <w:rPr>
          <w:color w:val="0E101A"/>
        </w:rPr>
      </w:pPr>
    </w:p>
    <w:p w:rsidR="00945EA5" w:rsidRPr="006869F4" w:rsidRDefault="00945EA5" w:rsidP="00945EA5">
      <w:pPr>
        <w:pStyle w:val="NormalWeb"/>
        <w:spacing w:before="0" w:beforeAutospacing="0" w:after="0" w:afterAutospacing="0"/>
        <w:rPr>
          <w:color w:val="FF0000"/>
        </w:rPr>
      </w:pPr>
      <w:r w:rsidRPr="006869F4">
        <w:rPr>
          <w:color w:val="FF0000"/>
        </w:rPr>
        <w:t>          </w:t>
      </w:r>
      <w:r w:rsidR="006869F4">
        <w:rPr>
          <w:color w:val="FF0000"/>
        </w:rPr>
        <w:t xml:space="preserve">      </w:t>
      </w:r>
      <w:r w:rsidR="006869F4" w:rsidRPr="006869F4">
        <w:rPr>
          <w:rStyle w:val="Strong"/>
          <w:color w:val="FF0000"/>
        </w:rPr>
        <w:t>YouTube Launches N</w:t>
      </w:r>
      <w:r w:rsidRPr="006869F4">
        <w:rPr>
          <w:rStyle w:val="Strong"/>
          <w:color w:val="FF0000"/>
        </w:rPr>
        <w:t>ew Comment Search Option Feature</w:t>
      </w:r>
    </w:p>
    <w:p w:rsidR="00945EA5" w:rsidRDefault="00945EA5" w:rsidP="00945EA5">
      <w:pPr>
        <w:pStyle w:val="NormalWeb"/>
        <w:spacing w:before="0" w:beforeAutospacing="0" w:after="0" w:afterAutospacing="0"/>
        <w:rPr>
          <w:color w:val="0E101A"/>
        </w:rPr>
      </w:pPr>
      <w:r>
        <w:rPr>
          <w:color w:val="0E101A"/>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Comments are a crucial part of the conversation on any social media platform, and specifically on YouTube. An effective way to adopt for a creator to carry on the conversation from their videos and build communities with their audience for meeting durable goals and establishing firm bonds.</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It turned out to be very helpful for the creators to come up with quality, informative and entertaining contents by paying keen attention to it. Indulging with the audience base through conversation and always replying to their messages. However, it was unmanageable to engage in conversations, especially when there were tons of comments under a single video.</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To make it more convenient for the creators because of the heavy engagement in the platform, YouTube came up it with a special feature which made a way-out for the creators to engage and reply with their audience base opportunely. This newly added feature on YouTube is the comment search filter in the YouTube Studio.</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YouTube has disclosed that it was the most requested feature by the creators. The new feature option list includes:</w:t>
      </w:r>
    </w:p>
    <w:p w:rsidR="00945EA5" w:rsidRPr="00945EA5" w:rsidRDefault="00945EA5" w:rsidP="00945EA5">
      <w:pPr>
        <w:pStyle w:val="NormalWeb"/>
        <w:spacing w:before="0" w:beforeAutospacing="0" w:after="0" w:afterAutospacing="0"/>
        <w:rPr>
          <w:color w:val="0E101A"/>
          <w:sz w:val="22"/>
          <w:szCs w:val="22"/>
        </w:rPr>
      </w:pPr>
      <w:r w:rsidRPr="00945EA5">
        <w:rPr>
          <w:color w:val="FF0000"/>
          <w:sz w:val="22"/>
          <w:szCs w:val="22"/>
        </w:rPr>
        <w:t> Response status</w:t>
      </w:r>
      <w:r w:rsidRPr="00945EA5">
        <w:rPr>
          <w:color w:val="0E101A"/>
          <w:sz w:val="22"/>
          <w:szCs w:val="22"/>
        </w:rPr>
        <w:t>: have I already responded to this comment?</w:t>
      </w:r>
    </w:p>
    <w:p w:rsidR="00945EA5" w:rsidRPr="00945EA5" w:rsidRDefault="00945EA5" w:rsidP="00945EA5">
      <w:pPr>
        <w:pStyle w:val="NormalWeb"/>
        <w:spacing w:before="0" w:beforeAutospacing="0" w:after="0" w:afterAutospacing="0"/>
        <w:rPr>
          <w:color w:val="0E101A"/>
          <w:sz w:val="22"/>
          <w:szCs w:val="22"/>
        </w:rPr>
      </w:pPr>
      <w:r w:rsidRPr="00945EA5">
        <w:rPr>
          <w:color w:val="FF0000"/>
          <w:sz w:val="22"/>
          <w:szCs w:val="22"/>
        </w:rPr>
        <w:t>Contains questions</w:t>
      </w:r>
      <w:r w:rsidRPr="00945EA5">
        <w:rPr>
          <w:color w:val="0E101A"/>
          <w:sz w:val="22"/>
          <w:szCs w:val="22"/>
        </w:rPr>
        <w:t>: Does the comment contain a question?</w:t>
      </w:r>
    </w:p>
    <w:p w:rsidR="00945EA5" w:rsidRPr="00945EA5" w:rsidRDefault="00945EA5" w:rsidP="00945EA5">
      <w:pPr>
        <w:pStyle w:val="NormalWeb"/>
        <w:spacing w:before="0" w:beforeAutospacing="0" w:after="0" w:afterAutospacing="0"/>
        <w:rPr>
          <w:color w:val="0E101A"/>
          <w:sz w:val="22"/>
          <w:szCs w:val="22"/>
        </w:rPr>
      </w:pPr>
      <w:r w:rsidRPr="00945EA5">
        <w:rPr>
          <w:color w:val="FF0000"/>
          <w:sz w:val="22"/>
          <w:szCs w:val="22"/>
        </w:rPr>
        <w:t>Subscriber count</w:t>
      </w:r>
      <w:r w:rsidRPr="00945EA5">
        <w:rPr>
          <w:color w:val="0E101A"/>
          <w:sz w:val="22"/>
          <w:szCs w:val="22"/>
        </w:rPr>
        <w:t>: Do the commenter have at least 1K/10K/100K/1M/10M subs?</w:t>
      </w:r>
    </w:p>
    <w:p w:rsidR="00945EA5" w:rsidRPr="00945EA5" w:rsidRDefault="00945EA5" w:rsidP="00945EA5">
      <w:pPr>
        <w:pStyle w:val="NormalWeb"/>
        <w:spacing w:before="0" w:beforeAutospacing="0" w:after="0" w:afterAutospacing="0"/>
        <w:rPr>
          <w:color w:val="0E101A"/>
          <w:sz w:val="22"/>
          <w:szCs w:val="22"/>
        </w:rPr>
      </w:pPr>
      <w:r w:rsidRPr="00945EA5">
        <w:rPr>
          <w:color w:val="FF0000"/>
          <w:sz w:val="22"/>
          <w:szCs w:val="22"/>
        </w:rPr>
        <w:t>Subscriber intention</w:t>
      </w:r>
      <w:r w:rsidRPr="00945EA5">
        <w:rPr>
          <w:color w:val="0E101A"/>
          <w:sz w:val="22"/>
          <w:szCs w:val="22"/>
        </w:rPr>
        <w:t>: Is the commenter publicly subscribed to me?</w:t>
      </w:r>
    </w:p>
    <w:p w:rsidR="00945EA5" w:rsidRPr="00945EA5" w:rsidRDefault="00945EA5" w:rsidP="00945EA5">
      <w:pPr>
        <w:pStyle w:val="NormalWeb"/>
        <w:spacing w:before="0" w:beforeAutospacing="0" w:after="0" w:afterAutospacing="0"/>
        <w:rPr>
          <w:color w:val="0E101A"/>
          <w:sz w:val="22"/>
          <w:szCs w:val="22"/>
        </w:rPr>
      </w:pPr>
      <w:r w:rsidRPr="00945EA5">
        <w:rPr>
          <w:color w:val="FF0000"/>
          <w:sz w:val="22"/>
          <w:szCs w:val="22"/>
        </w:rPr>
        <w:t>Member status</w:t>
      </w:r>
      <w:r w:rsidRPr="00945EA5">
        <w:rPr>
          <w:color w:val="0E101A"/>
          <w:sz w:val="22"/>
          <w:szCs w:val="22"/>
        </w:rPr>
        <w:t>: Is the commenter a member?</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Previously YouTube had a filter system, although it didn’t function effectively. For example, a common frustration the company had dealt with in the past is the limited use of keyword searching. Earlier, doing the task using the keyword only gave you result with an exact match, so searching ‘subs’ would only find ‘subs’,”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w:t>
      </w:r>
    </w:p>
    <w:p w:rsidR="00945EA5" w:rsidRPr="00945EA5" w:rsidRDefault="00945EA5" w:rsidP="00945EA5">
      <w:pPr>
        <w:pStyle w:val="NormalWeb"/>
        <w:spacing w:before="0" w:beforeAutospacing="0" w:after="0" w:afterAutospacing="0"/>
        <w:rPr>
          <w:color w:val="0E101A"/>
          <w:sz w:val="22"/>
          <w:szCs w:val="22"/>
        </w:rPr>
      </w:pPr>
      <w:r w:rsidRPr="00945EA5">
        <w:rPr>
          <w:color w:val="0E101A"/>
          <w:sz w:val="22"/>
          <w:szCs w:val="22"/>
        </w:rPr>
        <w:t xml:space="preserve">Now, with the update, YouTube has provided enough flexibility to work and achieve desired goals and provided shelter to be more creative and efficient. A Big </w:t>
      </w:r>
      <w:r>
        <w:rPr>
          <w:color w:val="0E101A"/>
          <w:sz w:val="22"/>
          <w:szCs w:val="22"/>
        </w:rPr>
        <w:t xml:space="preserve">Applause for Team YouTube..!!  </w:t>
      </w:r>
      <w:r w:rsidRPr="00945EA5">
        <w:rPr>
          <w:color w:val="0E101A"/>
          <w:sz w:val="22"/>
          <w:szCs w:val="22"/>
        </w:rPr>
        <w:sym w:font="Wingdings" w:char="F04A"/>
      </w:r>
      <w:r w:rsidRPr="00945EA5">
        <w:rPr>
          <w:color w:val="0E101A"/>
          <w:sz w:val="22"/>
          <w:szCs w:val="22"/>
        </w:rPr>
        <w:sym w:font="Wingdings" w:char="F04A"/>
      </w:r>
      <w:r w:rsidRPr="00945EA5">
        <w:rPr>
          <w:color w:val="0E101A"/>
          <w:sz w:val="22"/>
          <w:szCs w:val="22"/>
        </w:rPr>
        <w:sym w:font="Wingdings" w:char="F04A"/>
      </w:r>
    </w:p>
    <w:p w:rsidR="00EA3645" w:rsidRPr="00945EA5" w:rsidRDefault="00EA3645" w:rsidP="00945EA5"/>
    <w:sectPr w:rsidR="00EA3645" w:rsidRPr="00945EA5" w:rsidSect="00E31104">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6CC" w:rsidRDefault="005E06CC" w:rsidP="00E8213F">
      <w:pPr>
        <w:spacing w:after="0" w:line="240" w:lineRule="auto"/>
      </w:pPr>
      <w:r>
        <w:separator/>
      </w:r>
    </w:p>
  </w:endnote>
  <w:endnote w:type="continuationSeparator" w:id="1">
    <w:p w:rsidR="005E06CC" w:rsidRDefault="005E06CC" w:rsidP="00E82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6CC" w:rsidRDefault="005E06CC" w:rsidP="00E8213F">
      <w:pPr>
        <w:spacing w:after="0" w:line="240" w:lineRule="auto"/>
      </w:pPr>
      <w:r>
        <w:separator/>
      </w:r>
    </w:p>
  </w:footnote>
  <w:footnote w:type="continuationSeparator" w:id="1">
    <w:p w:rsidR="005E06CC" w:rsidRDefault="005E06CC" w:rsidP="00E821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37C11"/>
    <w:multiLevelType w:val="multilevel"/>
    <w:tmpl w:val="AAC00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useFELayout/>
  </w:compat>
  <w:rsids>
    <w:rsidRoot w:val="00E8213F"/>
    <w:rsid w:val="0009042E"/>
    <w:rsid w:val="00402F9C"/>
    <w:rsid w:val="0046187C"/>
    <w:rsid w:val="004A0023"/>
    <w:rsid w:val="005E06CC"/>
    <w:rsid w:val="006570DE"/>
    <w:rsid w:val="006869F4"/>
    <w:rsid w:val="008D560D"/>
    <w:rsid w:val="00945EA5"/>
    <w:rsid w:val="00B16152"/>
    <w:rsid w:val="00D52FEE"/>
    <w:rsid w:val="00E31104"/>
    <w:rsid w:val="00E8213F"/>
    <w:rsid w:val="00EA364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1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8213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8213F"/>
  </w:style>
  <w:style w:type="paragraph" w:styleId="Footer">
    <w:name w:val="footer"/>
    <w:basedOn w:val="Normal"/>
    <w:link w:val="FooterChar"/>
    <w:uiPriority w:val="99"/>
    <w:semiHidden/>
    <w:unhideWhenUsed/>
    <w:rsid w:val="00E8213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8213F"/>
  </w:style>
  <w:style w:type="paragraph" w:styleId="NormalWeb">
    <w:name w:val="Normal (Web)"/>
    <w:basedOn w:val="Normal"/>
    <w:uiPriority w:val="99"/>
    <w:semiHidden/>
    <w:unhideWhenUsed/>
    <w:rsid w:val="004618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ast">
    <w:name w:val="blast"/>
    <w:basedOn w:val="DefaultParagraphFont"/>
    <w:rsid w:val="0046187C"/>
  </w:style>
  <w:style w:type="character" w:styleId="Strong">
    <w:name w:val="Strong"/>
    <w:basedOn w:val="DefaultParagraphFont"/>
    <w:uiPriority w:val="22"/>
    <w:qFormat/>
    <w:rsid w:val="00402F9C"/>
    <w:rPr>
      <w:b/>
      <w:bCs/>
    </w:rPr>
  </w:style>
</w:styles>
</file>

<file path=word/webSettings.xml><?xml version="1.0" encoding="utf-8"?>
<w:webSettings xmlns:r="http://schemas.openxmlformats.org/officeDocument/2006/relationships" xmlns:w="http://schemas.openxmlformats.org/wordprocessingml/2006/main">
  <w:divs>
    <w:div w:id="541134893">
      <w:bodyDiv w:val="1"/>
      <w:marLeft w:val="0"/>
      <w:marRight w:val="0"/>
      <w:marTop w:val="0"/>
      <w:marBottom w:val="0"/>
      <w:divBdr>
        <w:top w:val="none" w:sz="0" w:space="0" w:color="auto"/>
        <w:left w:val="none" w:sz="0" w:space="0" w:color="auto"/>
        <w:bottom w:val="none" w:sz="0" w:space="0" w:color="auto"/>
        <w:right w:val="none" w:sz="0" w:space="0" w:color="auto"/>
      </w:divBdr>
    </w:div>
    <w:div w:id="1511992483">
      <w:bodyDiv w:val="1"/>
      <w:marLeft w:val="0"/>
      <w:marRight w:val="0"/>
      <w:marTop w:val="0"/>
      <w:marBottom w:val="0"/>
      <w:divBdr>
        <w:top w:val="none" w:sz="0" w:space="0" w:color="auto"/>
        <w:left w:val="none" w:sz="0" w:space="0" w:color="auto"/>
        <w:bottom w:val="none" w:sz="0" w:space="0" w:color="auto"/>
        <w:right w:val="none" w:sz="0" w:space="0" w:color="auto"/>
      </w:divBdr>
    </w:div>
    <w:div w:id="199290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deepak</dc:creator>
  <cp:keywords/>
  <dc:description/>
  <cp:lastModifiedBy>deepak</cp:lastModifiedBy>
  <cp:revision>7</cp:revision>
  <dcterms:created xsi:type="dcterms:W3CDTF">2020-07-09T10:13:00Z</dcterms:created>
  <dcterms:modified xsi:type="dcterms:W3CDTF">2020-07-09T13:46:00Z</dcterms:modified>
</cp:coreProperties>
</file>